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6" w:rsidRDefault="00D01252">
      <w:pPr>
        <w:pStyle w:val="Titolo1"/>
        <w:rPr>
          <w:rFonts w:ascii="Times New Roman"/>
        </w:rPr>
      </w:pPr>
      <w:r>
        <w:rPr>
          <w:rFonts w:ascii="Times New Roman"/>
        </w:rPr>
        <w:t>Allegato B</w:t>
      </w:r>
    </w:p>
    <w:p w:rsidR="00D14976" w:rsidRDefault="00580AB9">
      <w:pPr>
        <w:pStyle w:val="Corpodeltesto"/>
        <w:spacing w:before="8"/>
        <w:rPr>
          <w:b/>
          <w:sz w:val="12"/>
        </w:rPr>
      </w:pPr>
      <w:r w:rsidRPr="00580A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.15pt;margin-top:9.55pt;width:486.6pt;height:30.6pt;z-index:-15728640;mso-wrap-distance-left:0;mso-wrap-distance-right:0;mso-position-horizontal-relative:page" fillcolor="#2e5395" strokeweight=".48pt">
            <v:textbox inset="0,0,0,0">
              <w:txbxContent>
                <w:p w:rsidR="00D14976" w:rsidRDefault="00D01252">
                  <w:pPr>
                    <w:spacing w:before="153"/>
                    <w:ind w:left="3925" w:right="3925"/>
                    <w:jc w:val="center"/>
                    <w:rPr>
                      <w:rFonts w:ascii="Carlito"/>
                      <w:b/>
                      <w:sz w:val="24"/>
                    </w:rPr>
                  </w:pPr>
                  <w:r>
                    <w:rPr>
                      <w:rFonts w:ascii="Carlito"/>
                      <w:b/>
                      <w:color w:val="FFFFFF"/>
                      <w:sz w:val="24"/>
                    </w:rPr>
                    <w:t>AVVISO PUBBLICO</w:t>
                  </w:r>
                </w:p>
              </w:txbxContent>
            </v:textbox>
            <w10:wrap type="topAndBottom" anchorx="page"/>
          </v:shape>
        </w:pict>
      </w:r>
    </w:p>
    <w:p w:rsidR="00D14976" w:rsidRDefault="00D14976">
      <w:pPr>
        <w:pStyle w:val="Corpodeltesto"/>
        <w:spacing w:before="2"/>
        <w:rPr>
          <w:b/>
          <w:sz w:val="15"/>
        </w:rPr>
      </w:pPr>
    </w:p>
    <w:p w:rsidR="00D14976" w:rsidRDefault="00D01252" w:rsidP="009D5053">
      <w:pPr>
        <w:adjustRightInd w:val="0"/>
        <w:jc w:val="center"/>
        <w:rPr>
          <w:b/>
          <w:i/>
          <w:sz w:val="32"/>
        </w:rPr>
      </w:pPr>
      <w:r w:rsidRPr="00E855C6">
        <w:rPr>
          <w:rFonts w:ascii="Bookman Old Style" w:hAnsi="Bookman Old Style"/>
          <w:b/>
          <w:bCs/>
          <w:iCs/>
        </w:rPr>
        <w:t xml:space="preserve">per contributi a fondo perduto per </w:t>
      </w:r>
      <w:r w:rsidR="009D5053" w:rsidRPr="000F0CD0">
        <w:rPr>
          <w:rFonts w:ascii="Bookman Old Style" w:hAnsi="Bookman Old Style"/>
          <w:b/>
        </w:rPr>
        <w:t xml:space="preserve">iniziative che agevolino la ristrutturazione, l’ammodernamento, l’ampliamento per innovazione di prodotto e di processo di attività artigianali e commerciali, incluse le innovazioni tecnologiche indotte dalla digitalizzazione dei processi di </w:t>
      </w:r>
      <w:r w:rsidR="009D5053" w:rsidRPr="000F0CD0">
        <w:rPr>
          <w:rFonts w:ascii="Bookman Old Style" w:hAnsi="Bookman Old Style"/>
          <w:b/>
          <w:i/>
          <w:iCs/>
        </w:rPr>
        <w:t>marketing</w:t>
      </w:r>
      <w:r w:rsidR="009D5053" w:rsidRPr="000F0CD0">
        <w:rPr>
          <w:rFonts w:ascii="Bookman Old Style" w:hAnsi="Bookman Old Style"/>
          <w:b/>
        </w:rPr>
        <w:t xml:space="preserve"> on line e di vendita a distanza, attraverso l’attribuzione alle imprese di contributi in conto capitale ovvero l’erogazione di contributi a fondo perduto per l’acquisto di macchinari, impianti, arredi e attrezzature varie, per investimenti immateriali, per opere murarie e impiantistiche necessarie per l’installazione e il collegamento dei macchinari e dei nuovi impianti produttivi acquisiti</w:t>
      </w:r>
    </w:p>
    <w:p w:rsidR="00D14976" w:rsidRDefault="00D01252">
      <w:pPr>
        <w:pStyle w:val="Titolo"/>
      </w:pPr>
      <w:r>
        <w:rPr>
          <w:color w:val="2E5395"/>
        </w:rPr>
        <w:t>Attestazione dei requisiti di ammissibilità</w:t>
      </w:r>
    </w:p>
    <w:p w:rsidR="00D14976" w:rsidRDefault="00D14976">
      <w:pPr>
        <w:pStyle w:val="Corpodeltesto"/>
        <w:rPr>
          <w:b/>
          <w:sz w:val="20"/>
        </w:rPr>
      </w:pPr>
    </w:p>
    <w:p w:rsidR="00D14976" w:rsidRDefault="00D14976">
      <w:pPr>
        <w:rPr>
          <w:sz w:val="20"/>
        </w:rPr>
        <w:sectPr w:rsidR="00D14976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:rsidR="00D14976" w:rsidRDefault="00D14976">
      <w:pPr>
        <w:pStyle w:val="Corpodeltesto"/>
        <w:spacing w:before="1"/>
        <w:rPr>
          <w:b/>
          <w:sz w:val="21"/>
        </w:rPr>
      </w:pPr>
    </w:p>
    <w:p w:rsidR="00D14976" w:rsidRDefault="00D01252">
      <w:pPr>
        <w:pStyle w:val="Corpodeltesto"/>
        <w:tabs>
          <w:tab w:val="left" w:pos="4745"/>
          <w:tab w:val="left" w:pos="4980"/>
        </w:tabs>
        <w:spacing w:line="410" w:lineRule="auto"/>
        <w:ind w:left="211"/>
      </w:pPr>
      <w:r>
        <w:t>Il/Lasottoscritto/a</w:t>
      </w:r>
      <w:r>
        <w:rPr>
          <w:u w:val="thick"/>
        </w:rPr>
        <w:tab/>
      </w:r>
      <w:r>
        <w:t xml:space="preserve"> nato/a </w:t>
      </w:r>
      <w:r>
        <w:rPr>
          <w:u w:val="double"/>
        </w:rPr>
        <w:tab/>
      </w:r>
      <w:r>
        <w:rPr>
          <w:u w:val="double"/>
        </w:rPr>
        <w:tab/>
      </w:r>
    </w:p>
    <w:p w:rsidR="00D14976" w:rsidRDefault="00D01252">
      <w:pPr>
        <w:pStyle w:val="Corpodeltesto"/>
        <w:rPr>
          <w:sz w:val="24"/>
        </w:rPr>
      </w:pPr>
      <w:r>
        <w:br w:type="column"/>
      </w:r>
    </w:p>
    <w:p w:rsidR="00D14976" w:rsidRDefault="00D14976">
      <w:pPr>
        <w:pStyle w:val="Corpodeltesto"/>
        <w:spacing w:before="7"/>
        <w:rPr>
          <w:sz w:val="34"/>
        </w:rPr>
      </w:pPr>
    </w:p>
    <w:p w:rsidR="00D14976" w:rsidRDefault="00D01252">
      <w:pPr>
        <w:pStyle w:val="Corpodeltesto"/>
        <w:tabs>
          <w:tab w:val="left" w:pos="1371"/>
          <w:tab w:val="left" w:pos="3601"/>
        </w:tabs>
        <w:ind w:left="183"/>
      </w:pPr>
      <w:r>
        <w:t>prov.(</w:t>
      </w:r>
      <w:r>
        <w:rPr>
          <w:u w:val="double"/>
        </w:rPr>
        <w:tab/>
      </w:r>
      <w:r>
        <w:t xml:space="preserve">)il  </w:t>
      </w:r>
      <w:r>
        <w:rPr>
          <w:u w:val="double"/>
        </w:rPr>
        <w:tab/>
      </w:r>
    </w:p>
    <w:p w:rsidR="00D14976" w:rsidRDefault="00D14976">
      <w:pPr>
        <w:sectPr w:rsidR="00D14976">
          <w:type w:val="continuous"/>
          <w:pgSz w:w="11910" w:h="16840"/>
          <w:pgMar w:top="1580" w:right="1020" w:bottom="280" w:left="780" w:header="720" w:footer="720" w:gutter="0"/>
          <w:cols w:num="2" w:space="720" w:equalWidth="0">
            <w:col w:w="4981" w:space="40"/>
            <w:col w:w="5089"/>
          </w:cols>
        </w:sectPr>
      </w:pPr>
    </w:p>
    <w:p w:rsidR="00D14976" w:rsidRDefault="00D01252">
      <w:pPr>
        <w:pStyle w:val="Corpodeltesto"/>
        <w:tabs>
          <w:tab w:val="left" w:pos="8523"/>
          <w:tab w:val="left" w:pos="9774"/>
        </w:tabs>
        <w:spacing w:before="1"/>
        <w:ind w:left="211"/>
      </w:pPr>
      <w:r>
        <w:lastRenderedPageBreak/>
        <w:t>residentea</w:t>
      </w:r>
      <w:r>
        <w:rPr>
          <w:u w:val="double"/>
        </w:rPr>
        <w:tab/>
      </w:r>
      <w:r>
        <w:t>prov. (</w:t>
      </w:r>
      <w:r>
        <w:rPr>
          <w:u w:val="single"/>
        </w:rPr>
        <w:tab/>
      </w:r>
      <w:r>
        <w:t>)</w:t>
      </w:r>
    </w:p>
    <w:p w:rsidR="00D14976" w:rsidRDefault="00D14976">
      <w:pPr>
        <w:sectPr w:rsidR="00D14976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:rsidR="00D14976" w:rsidRDefault="00D01252">
      <w:pPr>
        <w:pStyle w:val="Corpodeltesto"/>
        <w:tabs>
          <w:tab w:val="left" w:pos="5138"/>
        </w:tabs>
        <w:spacing w:before="179"/>
        <w:ind w:left="211"/>
      </w:pPr>
      <w:r>
        <w:lastRenderedPageBreak/>
        <w:t>allavia</w:t>
      </w:r>
      <w:r>
        <w:rPr>
          <w:u w:val="double"/>
        </w:rPr>
        <w:tab/>
      </w:r>
    </w:p>
    <w:p w:rsidR="00D14976" w:rsidRDefault="00D01252">
      <w:pPr>
        <w:pStyle w:val="Corpodeltesto"/>
        <w:tabs>
          <w:tab w:val="left" w:pos="1734"/>
        </w:tabs>
        <w:spacing w:before="179"/>
        <w:ind w:left="75"/>
      </w:pPr>
      <w:r>
        <w:br w:type="column"/>
      </w:r>
      <w:r>
        <w:lastRenderedPageBreak/>
        <w:t xml:space="preserve">numero  </w:t>
      </w:r>
      <w:r>
        <w:rPr>
          <w:u w:val="double"/>
        </w:rPr>
        <w:tab/>
      </w:r>
    </w:p>
    <w:p w:rsidR="00D14976" w:rsidRDefault="00D01252">
      <w:pPr>
        <w:pStyle w:val="Corpodeltesto"/>
        <w:tabs>
          <w:tab w:val="left" w:pos="1956"/>
        </w:tabs>
        <w:spacing w:before="179"/>
        <w:ind w:left="211"/>
      </w:pPr>
      <w:r>
        <w:br w:type="column"/>
      </w:r>
      <w:r>
        <w:lastRenderedPageBreak/>
        <w:t xml:space="preserve">CAP   </w:t>
      </w:r>
      <w:r>
        <w:rPr>
          <w:u w:val="double"/>
        </w:rPr>
        <w:tab/>
      </w:r>
    </w:p>
    <w:p w:rsidR="00D14976" w:rsidRDefault="00D14976">
      <w:pPr>
        <w:sectPr w:rsidR="00D14976">
          <w:type w:val="continuous"/>
          <w:pgSz w:w="11910" w:h="16840"/>
          <w:pgMar w:top="1580" w:right="1020" w:bottom="280" w:left="780" w:header="720" w:footer="720" w:gutter="0"/>
          <w:cols w:num="3" w:space="720" w:equalWidth="0">
            <w:col w:w="5140" w:space="40"/>
            <w:col w:w="1775" w:space="300"/>
            <w:col w:w="2855"/>
          </w:cols>
        </w:sectPr>
      </w:pPr>
    </w:p>
    <w:p w:rsidR="00D14976" w:rsidRDefault="00D01252">
      <w:pPr>
        <w:pStyle w:val="Corpodeltesto"/>
        <w:tabs>
          <w:tab w:val="left" w:pos="2908"/>
          <w:tab w:val="left" w:pos="5108"/>
          <w:tab w:val="left" w:pos="5210"/>
          <w:tab w:val="left" w:pos="5979"/>
          <w:tab w:val="left" w:pos="7030"/>
          <w:tab w:val="left" w:pos="7810"/>
          <w:tab w:val="left" w:pos="8783"/>
          <w:tab w:val="left" w:pos="9496"/>
          <w:tab w:val="left" w:pos="9916"/>
        </w:tabs>
        <w:spacing w:before="181" w:line="410" w:lineRule="auto"/>
        <w:ind w:left="211" w:right="188"/>
      </w:pPr>
      <w:r>
        <w:lastRenderedPageBreak/>
        <w:t>con studioprofessionalein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>via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>n.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iscritto/a all’Alboprofessionale/Ruolidei 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 xml:space="preserve">                                                                                                              di</w:t>
      </w:r>
      <w:r>
        <w:rPr>
          <w:u w:val="double"/>
        </w:rPr>
        <w:tab/>
      </w:r>
      <w:r>
        <w:t>al n.</w:t>
      </w:r>
      <w:r>
        <w:rPr>
          <w:u w:val="double"/>
        </w:rPr>
        <w:tab/>
      </w:r>
      <w:r>
        <w:t>dal</w:t>
      </w:r>
      <w:r>
        <w:rPr>
          <w:u w:val="double"/>
        </w:rPr>
        <w:tab/>
      </w:r>
      <w:r>
        <w:t>/</w:t>
      </w:r>
      <w:r>
        <w:rPr>
          <w:u w:val="double"/>
        </w:rPr>
        <w:tab/>
      </w:r>
      <w:r>
        <w:t>/</w:t>
      </w:r>
      <w:r>
        <w:rPr>
          <w:u w:val="single"/>
        </w:rPr>
        <w:tab/>
      </w:r>
      <w:r>
        <w:t>,</w:t>
      </w:r>
    </w:p>
    <w:p w:rsidR="00D14976" w:rsidRDefault="00D14976">
      <w:pPr>
        <w:pStyle w:val="Corpodeltesto"/>
        <w:rPr>
          <w:sz w:val="17"/>
        </w:rPr>
      </w:pPr>
    </w:p>
    <w:p w:rsidR="00D14976" w:rsidRDefault="00D01252">
      <w:pPr>
        <w:spacing w:before="91"/>
        <w:ind w:left="211"/>
        <w:rPr>
          <w:i/>
        </w:rPr>
      </w:pPr>
      <w:r>
        <w:rPr>
          <w:i/>
        </w:rPr>
        <w:t>o in alternativa</w:t>
      </w:r>
    </w:p>
    <w:p w:rsidR="00D14976" w:rsidRDefault="00D14976">
      <w:pPr>
        <w:pStyle w:val="Corpodeltesto"/>
        <w:rPr>
          <w:i/>
          <w:sz w:val="24"/>
        </w:rPr>
      </w:pPr>
    </w:p>
    <w:p w:rsidR="00D14976" w:rsidRDefault="00D01252">
      <w:pPr>
        <w:pStyle w:val="Corpodeltesto"/>
        <w:tabs>
          <w:tab w:val="left" w:pos="8355"/>
          <w:tab w:val="left" w:pos="9923"/>
          <w:tab w:val="left" w:pos="9997"/>
        </w:tabs>
        <w:spacing w:before="192" w:line="410" w:lineRule="auto"/>
        <w:ind w:left="211" w:right="106"/>
      </w:pPr>
      <w:r>
        <w:t xml:space="preserve">IlCentro/Associazione/Società 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iscritto/registratoa</w:t>
      </w:r>
      <w:r>
        <w:rPr>
          <w:u w:val="double"/>
        </w:rPr>
        <w:tab/>
      </w:r>
      <w:r>
        <w:t>aln.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nella persona dell’amministratore/legale rappresentante protempore</w:t>
      </w:r>
      <w:r>
        <w:rPr>
          <w:u w:val="double"/>
        </w:rPr>
        <w:tab/>
      </w:r>
      <w:r>
        <w:rPr>
          <w:u w:val="double"/>
        </w:rPr>
        <w:tab/>
      </w:r>
    </w:p>
    <w:p w:rsidR="00D14976" w:rsidRDefault="00D01252">
      <w:pPr>
        <w:pStyle w:val="Corpodeltesto"/>
        <w:tabs>
          <w:tab w:val="left" w:pos="5186"/>
          <w:tab w:val="left" w:pos="6490"/>
          <w:tab w:val="left" w:pos="9819"/>
        </w:tabs>
        <w:ind w:left="211"/>
      </w:pPr>
      <w:r>
        <w:t>nato/a a</w:t>
      </w:r>
      <w:r>
        <w:rPr>
          <w:u w:val="double"/>
        </w:rPr>
        <w:tab/>
      </w:r>
      <w:r>
        <w:t>prov.(</w:t>
      </w:r>
      <w:r>
        <w:rPr>
          <w:u w:val="double"/>
        </w:rPr>
        <w:tab/>
      </w:r>
      <w:r>
        <w:t>)il</w:t>
      </w:r>
      <w:r>
        <w:rPr>
          <w:u w:val="double"/>
        </w:rPr>
        <w:tab/>
      </w:r>
    </w:p>
    <w:p w:rsidR="00D14976" w:rsidRDefault="00D01252">
      <w:pPr>
        <w:pStyle w:val="Corpodeltesto"/>
        <w:tabs>
          <w:tab w:val="left" w:pos="8305"/>
          <w:tab w:val="left" w:pos="9716"/>
        </w:tabs>
        <w:spacing w:before="182"/>
        <w:ind w:left="211"/>
      </w:pPr>
      <w:r>
        <w:t>residentea</w:t>
      </w:r>
      <w:r>
        <w:rPr>
          <w:u w:val="double"/>
        </w:rPr>
        <w:tab/>
      </w:r>
      <w:r>
        <w:t>prov.(</w:t>
      </w:r>
      <w:r>
        <w:rPr>
          <w:u w:val="double"/>
        </w:rPr>
        <w:tab/>
      </w:r>
      <w:r>
        <w:rPr>
          <w:spacing w:val="-3"/>
        </w:rPr>
        <w:t>)</w:t>
      </w:r>
    </w:p>
    <w:p w:rsidR="00D14976" w:rsidRDefault="00D01252">
      <w:pPr>
        <w:pStyle w:val="Corpodeltesto"/>
        <w:tabs>
          <w:tab w:val="left" w:pos="5580"/>
          <w:tab w:val="left" w:pos="7244"/>
          <w:tab w:val="left" w:pos="7796"/>
          <w:tab w:val="left" w:pos="9868"/>
        </w:tabs>
        <w:spacing w:before="179"/>
        <w:ind w:left="211"/>
      </w:pPr>
      <w:r>
        <w:t>allavia</w:t>
      </w:r>
      <w:r>
        <w:rPr>
          <w:u w:val="double"/>
        </w:rPr>
        <w:tab/>
      </w:r>
      <w:r>
        <w:t>numero</w:t>
      </w:r>
      <w:r>
        <w:rPr>
          <w:u w:val="double"/>
        </w:rPr>
        <w:tab/>
      </w:r>
      <w:r>
        <w:tab/>
        <w:t xml:space="preserve">CAP   </w:t>
      </w:r>
      <w:r>
        <w:rPr>
          <w:u w:val="double"/>
        </w:rPr>
        <w:tab/>
      </w:r>
    </w:p>
    <w:p w:rsidR="00D14976" w:rsidRDefault="00D14976">
      <w:pPr>
        <w:pStyle w:val="Corpodeltesto"/>
        <w:rPr>
          <w:sz w:val="20"/>
        </w:rPr>
      </w:pPr>
    </w:p>
    <w:p w:rsidR="009D5053" w:rsidRDefault="00D01252" w:rsidP="009D5053">
      <w:pPr>
        <w:pStyle w:val="Corpodeltesto"/>
        <w:spacing w:before="92"/>
        <w:jc w:val="both"/>
        <w:rPr>
          <w:sz w:val="24"/>
        </w:rPr>
      </w:pPr>
      <w:r>
        <w:t>inseguitoall’incaricoconferitoglida(specificareragionesocialeimpresa/nominativolavoratoreautonomo)</w:t>
      </w:r>
      <w:r>
        <w:rPr>
          <w:u w:val="single"/>
        </w:rPr>
        <w:t xml:space="preserve"> ____________</w:t>
      </w:r>
      <w:r>
        <w:rPr>
          <w:u w:val="single"/>
        </w:rPr>
        <w:tab/>
      </w:r>
      <w:r>
        <w:t>con sedelegalein</w:t>
      </w:r>
      <w:r>
        <w:rPr>
          <w:u w:val="double"/>
        </w:rPr>
        <w:tab/>
      </w:r>
      <w:r>
        <w:t>via</w:t>
      </w:r>
      <w:r>
        <w:rPr>
          <w:u w:val="double"/>
        </w:rPr>
        <w:tab/>
      </w:r>
      <w:r>
        <w:t xml:space="preserve">e </w:t>
      </w:r>
      <w:r>
        <w:rPr>
          <w:spacing w:val="-9"/>
        </w:rPr>
        <w:t xml:space="preserve">in </w:t>
      </w:r>
      <w:r>
        <w:t xml:space="preserve">relazione all’Avviso pubblico </w:t>
      </w:r>
      <w:r w:rsidRPr="00E855C6">
        <w:rPr>
          <w:rFonts w:ascii="Bookman Old Style" w:hAnsi="Bookman Old Style"/>
          <w:b/>
          <w:bCs/>
          <w:iCs/>
        </w:rPr>
        <w:t xml:space="preserve">per contributi a fondo perduto </w:t>
      </w:r>
      <w:r w:rsidR="009D5053">
        <w:rPr>
          <w:rFonts w:ascii="Bookman Old Style" w:hAnsi="Bookman Old Style"/>
          <w:b/>
          <w:bCs/>
          <w:iCs/>
        </w:rPr>
        <w:t xml:space="preserve"> per </w:t>
      </w:r>
      <w:r w:rsidR="009D5053" w:rsidRPr="000F0CD0">
        <w:rPr>
          <w:rFonts w:ascii="Bookman Old Style" w:hAnsi="Bookman Old Style"/>
          <w:b/>
        </w:rPr>
        <w:t xml:space="preserve">iniziative che agevolino la ristrutturazione, l’ammodernamento, l’ampliamento per innovazione di prodotto e di processo di attività artigianali e commerciali, incluse le innovazioni tecnologiche indotte dalla digitalizzazione dei processi di </w:t>
      </w:r>
      <w:r w:rsidR="009D5053" w:rsidRPr="000F0CD0">
        <w:rPr>
          <w:rFonts w:ascii="Bookman Old Style" w:hAnsi="Bookman Old Style"/>
          <w:b/>
          <w:i/>
          <w:iCs/>
        </w:rPr>
        <w:t>marketing</w:t>
      </w:r>
      <w:r w:rsidR="009D5053" w:rsidRPr="000F0CD0">
        <w:rPr>
          <w:rFonts w:ascii="Bookman Old Style" w:hAnsi="Bookman Old Style"/>
          <w:b/>
        </w:rPr>
        <w:t xml:space="preserve"> on line e di vendita a distanza, attraverso l’attribuzione alle imprese di contributi in conto capitale ovvero l’erogazione di contributi a fondo perduto per l’acquisto di macchinari, impianti, arredi e attrezzature varie, per investimenti immateriali, per opere murarie e impiantistiche necessarie per l’installazione e il collegamento dei macchinari e dei nuovi impianti produttivi acquisiti</w:t>
      </w:r>
      <w:r w:rsidRPr="00E855C6">
        <w:rPr>
          <w:rFonts w:ascii="Bookman Old Style" w:hAnsi="Bookman Old Style"/>
          <w:b/>
          <w:bCs/>
          <w:iCs/>
        </w:rPr>
        <w:t xml:space="preserve">per spese di gestione </w:t>
      </w:r>
      <w:r w:rsidRPr="00E855C6">
        <w:rPr>
          <w:rFonts w:ascii="Bookman Old Style" w:eastAsia="MS Mincho" w:hAnsi="Bookman Old Style"/>
          <w:b/>
          <w:bCs/>
          <w:iCs/>
        </w:rPr>
        <w:t xml:space="preserve">sostenute dalle attività economiche commerciali e artigianali operanti nel Comune di </w:t>
      </w:r>
      <w:r w:rsidR="004F69A3">
        <w:rPr>
          <w:rFonts w:ascii="Bookman Old Style" w:eastAsia="MS Mincho" w:hAnsi="Bookman Old Style"/>
          <w:b/>
          <w:bCs/>
          <w:iCs/>
        </w:rPr>
        <w:t>Polla</w:t>
      </w:r>
      <w:r w:rsidR="009D5053">
        <w:rPr>
          <w:sz w:val="24"/>
        </w:rPr>
        <w:t xml:space="preserve">. </w:t>
      </w:r>
    </w:p>
    <w:p w:rsidR="009D5053" w:rsidRPr="009D5053" w:rsidRDefault="009D5053" w:rsidP="009D5053">
      <w:pPr>
        <w:pStyle w:val="Corpodeltesto"/>
        <w:spacing w:before="92"/>
        <w:jc w:val="both"/>
        <w:rPr>
          <w:sz w:val="24"/>
        </w:rPr>
        <w:sectPr w:rsidR="009D5053" w:rsidRPr="009D5053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:rsidR="00D14976" w:rsidRDefault="00D01252">
      <w:pPr>
        <w:pStyle w:val="Corpodeltesto"/>
        <w:spacing w:before="91"/>
        <w:ind w:left="2233" w:right="2177"/>
        <w:jc w:val="center"/>
      </w:pPr>
      <w:r>
        <w:lastRenderedPageBreak/>
        <w:t>ATTESTA CHE</w:t>
      </w:r>
      <w:bookmarkStart w:id="0" w:name="_GoBack"/>
      <w:bookmarkEnd w:id="0"/>
    </w:p>
    <w:p w:rsidR="00D14976" w:rsidRDefault="00D14976">
      <w:pPr>
        <w:pStyle w:val="Corpodeltesto"/>
        <w:rPr>
          <w:sz w:val="24"/>
        </w:rPr>
      </w:pPr>
    </w:p>
    <w:p w:rsidR="00D14976" w:rsidRDefault="00D14976">
      <w:pPr>
        <w:pStyle w:val="Corpodeltesto"/>
        <w:spacing w:before="4"/>
        <w:rPr>
          <w:sz w:val="29"/>
        </w:rPr>
      </w:pPr>
    </w:p>
    <w:p w:rsidR="00D14976" w:rsidRDefault="00D01252">
      <w:pPr>
        <w:pStyle w:val="Paragrafoelenco"/>
        <w:numPr>
          <w:ilvl w:val="0"/>
          <w:numId w:val="1"/>
        </w:numPr>
        <w:tabs>
          <w:tab w:val="left" w:pos="351"/>
          <w:tab w:val="left" w:pos="3948"/>
        </w:tabs>
        <w:spacing w:line="259" w:lineRule="auto"/>
        <w:ind w:firstLine="0"/>
      </w:pPr>
      <w:r>
        <w:t>L’impresa</w:t>
      </w:r>
      <w:r>
        <w:rPr>
          <w:u w:val="thick"/>
        </w:rPr>
        <w:tab/>
      </w:r>
      <w:r>
        <w:t>rientra nella tipologia di soggetti beneficiari di cui all’articolo 4 del suddetto Avviso</w:t>
      </w:r>
    </w:p>
    <w:p w:rsidR="00D14976" w:rsidRDefault="00D01252">
      <w:pPr>
        <w:pStyle w:val="Paragrafoelenco"/>
        <w:numPr>
          <w:ilvl w:val="0"/>
          <w:numId w:val="1"/>
        </w:numPr>
        <w:tabs>
          <w:tab w:val="left" w:pos="356"/>
          <w:tab w:val="left" w:pos="3732"/>
        </w:tabs>
        <w:spacing w:before="159" w:line="259" w:lineRule="auto"/>
        <w:ind w:firstLine="0"/>
      </w:pPr>
      <w:r>
        <w:t>L’impresa</w:t>
      </w:r>
      <w:r>
        <w:rPr>
          <w:u w:val="thick"/>
        </w:rPr>
        <w:tab/>
      </w:r>
      <w:r>
        <w:t>richiede i contributi per le finalità previste tra gli ambiti di intervento di cui all’articolo 5 del suddettoAvviso.</w:t>
      </w:r>
    </w:p>
    <w:p w:rsidR="00D14976" w:rsidRDefault="00D14976">
      <w:pPr>
        <w:pStyle w:val="Corpodeltesto"/>
        <w:rPr>
          <w:sz w:val="24"/>
        </w:rPr>
      </w:pPr>
    </w:p>
    <w:p w:rsidR="00D14976" w:rsidRDefault="00D14976">
      <w:pPr>
        <w:pStyle w:val="Corpodeltesto"/>
        <w:rPr>
          <w:sz w:val="24"/>
        </w:rPr>
      </w:pPr>
    </w:p>
    <w:p w:rsidR="00D14976" w:rsidRDefault="00D14976">
      <w:pPr>
        <w:pStyle w:val="Corpodeltesto"/>
        <w:rPr>
          <w:sz w:val="24"/>
        </w:rPr>
      </w:pPr>
    </w:p>
    <w:p w:rsidR="00D14976" w:rsidRDefault="00D14976">
      <w:pPr>
        <w:pStyle w:val="Corpodeltesto"/>
        <w:rPr>
          <w:sz w:val="24"/>
        </w:rPr>
      </w:pPr>
    </w:p>
    <w:p w:rsidR="00D14976" w:rsidRDefault="00D14976">
      <w:pPr>
        <w:pStyle w:val="Corpodeltesto"/>
        <w:rPr>
          <w:sz w:val="24"/>
        </w:rPr>
      </w:pPr>
    </w:p>
    <w:p w:rsidR="00D14976" w:rsidRDefault="00D14976">
      <w:pPr>
        <w:pStyle w:val="Corpodeltesto"/>
        <w:rPr>
          <w:sz w:val="24"/>
        </w:rPr>
      </w:pPr>
    </w:p>
    <w:p w:rsidR="00D14976" w:rsidRDefault="00D14976">
      <w:pPr>
        <w:pStyle w:val="Corpodeltesto"/>
        <w:spacing w:before="7"/>
        <w:rPr>
          <w:sz w:val="20"/>
        </w:rPr>
      </w:pPr>
    </w:p>
    <w:p w:rsidR="00D14976" w:rsidRDefault="00D01252">
      <w:pPr>
        <w:pStyle w:val="Corpodeltesto"/>
        <w:tabs>
          <w:tab w:val="left" w:pos="4766"/>
        </w:tabs>
        <w:ind w:left="211"/>
      </w:pPr>
      <w:r>
        <w:t>Luogo e data</w:t>
      </w:r>
      <w:r>
        <w:rPr>
          <w:u w:val="double"/>
        </w:rPr>
        <w:tab/>
      </w: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spacing w:before="4"/>
      </w:pPr>
    </w:p>
    <w:p w:rsidR="00D14976" w:rsidRDefault="00D01252">
      <w:pPr>
        <w:pStyle w:val="Corpodeltesto"/>
        <w:spacing w:before="98"/>
        <w:ind w:left="5681" w:right="2182"/>
        <w:jc w:val="center"/>
      </w:pPr>
      <w:r>
        <w:t xml:space="preserve">Il Soggetto abilitato </w:t>
      </w:r>
      <w:r>
        <w:rPr>
          <w:vertAlign w:val="superscript"/>
        </w:rPr>
        <w:t>1</w:t>
      </w:r>
    </w:p>
    <w:p w:rsidR="00D14976" w:rsidRDefault="00D14976">
      <w:pPr>
        <w:pStyle w:val="Corpodeltesto"/>
        <w:spacing w:before="1"/>
      </w:pPr>
    </w:p>
    <w:p w:rsidR="00D14976" w:rsidRDefault="00D01252">
      <w:pPr>
        <w:pStyle w:val="Corpodeltesto"/>
        <w:ind w:left="5701" w:right="2182"/>
        <w:jc w:val="center"/>
      </w:pPr>
      <w:r>
        <w:t>(timbro e firma)</w:t>
      </w: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580AB9">
      <w:pPr>
        <w:pStyle w:val="Corpodeltesto"/>
        <w:spacing w:before="4"/>
        <w:rPr>
          <w:sz w:val="25"/>
        </w:rPr>
      </w:pPr>
      <w:r w:rsidRPr="00580AB9">
        <w:pict>
          <v:shape id="_x0000_s1027" style="position:absolute;margin-left:242.2pt;margin-top:16.8pt;width:208.95pt;height:.1pt;z-index:-15728128;mso-wrap-distance-left:0;mso-wrap-distance-right:0;mso-position-horizontal-relative:page" coordorigin="4844,336" coordsize="4179,0" path="m4844,336r4178,e" filled="f" strokeweight=".15578mm">
            <v:path arrowok="t"/>
            <w10:wrap type="topAndBottom" anchorx="page"/>
          </v:shape>
        </w:pict>
      </w: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D14976">
      <w:pPr>
        <w:pStyle w:val="Corpodeltesto"/>
        <w:rPr>
          <w:sz w:val="20"/>
        </w:rPr>
      </w:pPr>
    </w:p>
    <w:p w:rsidR="00D14976" w:rsidRDefault="00580AB9">
      <w:pPr>
        <w:pStyle w:val="Corpodeltesto"/>
        <w:spacing w:before="10"/>
        <w:rPr>
          <w:sz w:val="17"/>
        </w:rPr>
      </w:pPr>
      <w:r w:rsidRPr="00580AB9">
        <w:pict>
          <v:rect id="_x0000_s1026" style="position:absolute;margin-left:49.55pt;margin-top:12.25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4976" w:rsidRDefault="00D01252">
      <w:pPr>
        <w:spacing w:before="62"/>
        <w:ind w:left="211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i/>
          <w:sz w:val="20"/>
        </w:rPr>
        <w:t>Allegare copia di un documento di identità in corso di validità del firmatario, avendo cura che tale copia sia leggibile.</w:t>
      </w:r>
    </w:p>
    <w:sectPr w:rsidR="00D14976" w:rsidSect="00580AB9">
      <w:pgSz w:w="11910" w:h="16840"/>
      <w:pgMar w:top="1580" w:right="10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A62"/>
    <w:multiLevelType w:val="hybridMultilevel"/>
    <w:tmpl w:val="B2B2FBCA"/>
    <w:lvl w:ilvl="0" w:tplc="386E5AA2">
      <w:numFmt w:val="bullet"/>
      <w:lvlText w:val="•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68C66C">
      <w:numFmt w:val="bullet"/>
      <w:lvlText w:val="•"/>
      <w:lvlJc w:val="left"/>
      <w:pPr>
        <w:ind w:left="1208" w:hanging="140"/>
      </w:pPr>
      <w:rPr>
        <w:rFonts w:hint="default"/>
        <w:lang w:val="it-IT" w:eastAsia="en-US" w:bidi="ar-SA"/>
      </w:rPr>
    </w:lvl>
    <w:lvl w:ilvl="2" w:tplc="A942D0A8">
      <w:numFmt w:val="bullet"/>
      <w:lvlText w:val="•"/>
      <w:lvlJc w:val="left"/>
      <w:pPr>
        <w:ind w:left="2197" w:hanging="140"/>
      </w:pPr>
      <w:rPr>
        <w:rFonts w:hint="default"/>
        <w:lang w:val="it-IT" w:eastAsia="en-US" w:bidi="ar-SA"/>
      </w:rPr>
    </w:lvl>
    <w:lvl w:ilvl="3" w:tplc="4BD47588">
      <w:numFmt w:val="bullet"/>
      <w:lvlText w:val="•"/>
      <w:lvlJc w:val="left"/>
      <w:pPr>
        <w:ind w:left="3185" w:hanging="140"/>
      </w:pPr>
      <w:rPr>
        <w:rFonts w:hint="default"/>
        <w:lang w:val="it-IT" w:eastAsia="en-US" w:bidi="ar-SA"/>
      </w:rPr>
    </w:lvl>
    <w:lvl w:ilvl="4" w:tplc="4C6667F4">
      <w:numFmt w:val="bullet"/>
      <w:lvlText w:val="•"/>
      <w:lvlJc w:val="left"/>
      <w:pPr>
        <w:ind w:left="4174" w:hanging="140"/>
      </w:pPr>
      <w:rPr>
        <w:rFonts w:hint="default"/>
        <w:lang w:val="it-IT" w:eastAsia="en-US" w:bidi="ar-SA"/>
      </w:rPr>
    </w:lvl>
    <w:lvl w:ilvl="5" w:tplc="8DBE5BE8">
      <w:numFmt w:val="bullet"/>
      <w:lvlText w:val="•"/>
      <w:lvlJc w:val="left"/>
      <w:pPr>
        <w:ind w:left="5163" w:hanging="140"/>
      </w:pPr>
      <w:rPr>
        <w:rFonts w:hint="default"/>
        <w:lang w:val="it-IT" w:eastAsia="en-US" w:bidi="ar-SA"/>
      </w:rPr>
    </w:lvl>
    <w:lvl w:ilvl="6" w:tplc="47B45756">
      <w:numFmt w:val="bullet"/>
      <w:lvlText w:val="•"/>
      <w:lvlJc w:val="left"/>
      <w:pPr>
        <w:ind w:left="6151" w:hanging="140"/>
      </w:pPr>
      <w:rPr>
        <w:rFonts w:hint="default"/>
        <w:lang w:val="it-IT" w:eastAsia="en-US" w:bidi="ar-SA"/>
      </w:rPr>
    </w:lvl>
    <w:lvl w:ilvl="7" w:tplc="0B622BC8">
      <w:numFmt w:val="bullet"/>
      <w:lvlText w:val="•"/>
      <w:lvlJc w:val="left"/>
      <w:pPr>
        <w:ind w:left="7140" w:hanging="140"/>
      </w:pPr>
      <w:rPr>
        <w:rFonts w:hint="default"/>
        <w:lang w:val="it-IT" w:eastAsia="en-US" w:bidi="ar-SA"/>
      </w:rPr>
    </w:lvl>
    <w:lvl w:ilvl="8" w:tplc="E6B0A630">
      <w:numFmt w:val="bullet"/>
      <w:lvlText w:val="•"/>
      <w:lvlJc w:val="left"/>
      <w:pPr>
        <w:ind w:left="8129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14976"/>
    <w:rsid w:val="004F69A3"/>
    <w:rsid w:val="00580AB9"/>
    <w:rsid w:val="0072649D"/>
    <w:rsid w:val="00745C02"/>
    <w:rsid w:val="009D5053"/>
    <w:rsid w:val="00D01252"/>
    <w:rsid w:val="00D1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AB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580AB9"/>
    <w:pPr>
      <w:spacing w:before="90"/>
      <w:ind w:left="2233" w:right="2179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580AB9"/>
    <w:pPr>
      <w:spacing w:before="2"/>
      <w:ind w:left="211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0AB9"/>
  </w:style>
  <w:style w:type="paragraph" w:styleId="Titolo">
    <w:name w:val="Title"/>
    <w:basedOn w:val="Normale"/>
    <w:uiPriority w:val="10"/>
    <w:qFormat/>
    <w:rsid w:val="00580AB9"/>
    <w:pPr>
      <w:ind w:left="2233" w:right="218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80AB9"/>
    <w:pPr>
      <w:ind w:left="211" w:right="150"/>
    </w:pPr>
  </w:style>
  <w:style w:type="paragraph" w:customStyle="1" w:styleId="TableParagraph">
    <w:name w:val="Table Paragraph"/>
    <w:basedOn w:val="Normale"/>
    <w:uiPriority w:val="1"/>
    <w:qFormat/>
    <w:rsid w:val="00580A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Lello</cp:lastModifiedBy>
  <cp:revision>2</cp:revision>
  <dcterms:created xsi:type="dcterms:W3CDTF">2021-06-24T11:26:00Z</dcterms:created>
  <dcterms:modified xsi:type="dcterms:W3CDTF">2021-06-24T11:26:00Z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2021-06-05T00:00:00Z</vt:filetime>
  </property>
</Properties>
</file>